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jc w:val="center"/>
        <w:rPr>
          <w:sz w:val="24"/>
          <w:szCs w:val="24"/>
        </w:rPr>
      </w:pPr>
    </w:p>
    <w:p>
      <w:pPr>
        <w:widowControl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215.95pt;margin-top:-13.3pt;width:57.6pt;height:57.6pt;z-index:251657216" strokecolor="white">
            <v:textbox>
              <w:txbxContent>
                <w:p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" cy="648335"/>
                        <wp:effectExtent l="19050" t="0" r="9525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keepNext/>
                    <w:jc w:val="center"/>
                  </w:pPr>
                </w:p>
                <w:p>
                  <w:pPr>
                    <w:keepNext/>
                    <w:jc w:val="center"/>
                  </w:pPr>
                </w:p>
                <w:p>
                  <w:pPr>
                    <w:keepNext/>
                    <w:jc w:val="center"/>
                  </w:pPr>
                </w:p>
                <w:p>
                  <w:pPr>
                    <w:pStyle w:val="a3"/>
                    <w:jc w:val="center"/>
                  </w:pPr>
                </w:p>
                <w:p>
                  <w:pPr>
                    <w:jc w:val="center"/>
                  </w:pPr>
                </w:p>
              </w:txbxContent>
            </v:textbox>
          </v:rect>
        </w:pict>
      </w:r>
    </w:p>
    <w:p>
      <w:pPr>
        <w:widowControl w:val="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</w:p>
    <w:p>
      <w:pPr>
        <w:widowControl w:val="0"/>
        <w:jc w:val="center"/>
        <w:rPr>
          <w:sz w:val="24"/>
          <w:szCs w:val="24"/>
        </w:rPr>
      </w:pPr>
    </w:p>
    <w:p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Собрание депутатов</w:t>
      </w:r>
    </w:p>
    <w:p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Каслинского муниципального района</w:t>
      </w:r>
    </w:p>
    <w:p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пятого  созыва</w:t>
      </w:r>
    </w:p>
    <w:p>
      <w:pPr>
        <w:keepNext/>
        <w:widowControl w:val="0"/>
        <w:jc w:val="center"/>
        <w:rPr>
          <w:szCs w:val="28"/>
        </w:rPr>
      </w:pPr>
      <w:r>
        <w:rPr>
          <w:szCs w:val="28"/>
        </w:rPr>
        <w:t>Челябинской области</w:t>
      </w:r>
    </w:p>
    <w:p>
      <w:pPr>
        <w:keepNext/>
        <w:widowControl w:val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</w:t>
      </w:r>
    </w:p>
    <w:p>
      <w:pPr>
        <w:widowControl w:val="0"/>
        <w:spacing w:line="223" w:lineRule="auto"/>
        <w:ind w:left="708"/>
        <w:rPr>
          <w:sz w:val="24"/>
          <w:szCs w:val="24"/>
        </w:rPr>
      </w:pPr>
      <w:r>
        <w:rPr>
          <w:noProof/>
          <w:sz w:val="32"/>
          <w:szCs w:val="32"/>
        </w:rPr>
        <w:pict>
          <v:line id="_x0000_s1027" style="position:absolute;left:0;text-align:left;z-index:251658240" from="-.05pt,4.05pt" to="476.95pt,4.05pt" o:allowincell="f" strokeweight="4.5pt">
            <v:stroke linestyle="thickThin"/>
          </v:line>
        </w:pict>
      </w:r>
    </w:p>
    <w:p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от «30» мая 2019 года №349</w:t>
      </w:r>
    </w:p>
    <w:p>
      <w:pPr>
        <w:widowControl w:val="0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асли</w:t>
      </w:r>
    </w:p>
    <w:p>
      <w:pPr>
        <w:rPr>
          <w:sz w:val="24"/>
          <w:szCs w:val="24"/>
        </w:rPr>
      </w:pPr>
    </w:p>
    <w:p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 награждении Почётной грамотой</w:t>
      </w:r>
    </w:p>
    <w:p>
      <w:pPr>
        <w:widowControl w:val="0"/>
        <w:rPr>
          <w:sz w:val="24"/>
          <w:szCs w:val="24"/>
        </w:rPr>
      </w:pPr>
      <w:r>
        <w:rPr>
          <w:sz w:val="24"/>
          <w:szCs w:val="24"/>
        </w:rPr>
        <w:t>Собрания депутатов Каслинского</w:t>
      </w:r>
    </w:p>
    <w:p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>
      <w:pPr>
        <w:widowControl w:val="0"/>
        <w:rPr>
          <w:sz w:val="24"/>
          <w:szCs w:val="24"/>
        </w:rPr>
      </w:pP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ст.21 Устава Каслинского муниципального района, на основании Положения о Почетной грамоте Собрания депутатов Каслинского муниципального района, утвержденного решением Собрания депутатов Каслинского муниципального района от 14.12.2010 №72 </w:t>
      </w:r>
    </w:p>
    <w:p>
      <w:pPr>
        <w:ind w:firstLine="708"/>
        <w:jc w:val="both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Собрание депутатов Каслинского муниципального района РЕШАЕТ:</w:t>
      </w:r>
    </w:p>
    <w:p>
      <w:pPr>
        <w:jc w:val="both"/>
        <w:rPr>
          <w:sz w:val="24"/>
          <w:szCs w:val="24"/>
        </w:rPr>
      </w:pPr>
    </w:p>
    <w:p>
      <w:pPr>
        <w:widowControl w:val="0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Наградить Почётной грамотой Собрания депутатов Каслинского муниципального района:</w:t>
      </w:r>
    </w:p>
    <w:p>
      <w:pPr>
        <w:ind w:firstLine="851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Мишарину</w:t>
      </w:r>
      <w:proofErr w:type="spellEnd"/>
      <w:r>
        <w:rPr>
          <w:b/>
          <w:sz w:val="24"/>
          <w:szCs w:val="24"/>
        </w:rPr>
        <w:t xml:space="preserve"> Татьяну Владимировну – </w:t>
      </w:r>
      <w:r>
        <w:rPr>
          <w:sz w:val="24"/>
          <w:szCs w:val="24"/>
        </w:rPr>
        <w:t>начальника отдела льгот и социальной реабилитации Управления социальной защиты населения администрации Каслинского муниципального района,</w:t>
      </w:r>
    </w:p>
    <w:p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 профессионализм, ответственность, знание своего дела и в связи с профессиональным праздником – Днем социального работника;</w:t>
      </w:r>
    </w:p>
    <w:p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Панову Анну Николаевну – </w:t>
      </w:r>
      <w:r>
        <w:rPr>
          <w:sz w:val="24"/>
          <w:szCs w:val="24"/>
        </w:rPr>
        <w:t>специалиста по социальной работе Муниципального учреждения «Комплексный центр социального обслуживания населения» Каслинского муниципального района,</w:t>
      </w:r>
    </w:p>
    <w:p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 добросовестный труд, неравнодушное отношение к человеческим судьбам, за положительные результаты в работе и в связи с профессиональным праздником – Днем социального работника;</w:t>
      </w:r>
    </w:p>
    <w:p>
      <w:pPr>
        <w:ind w:firstLine="851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Финкель</w:t>
      </w:r>
      <w:proofErr w:type="spellEnd"/>
      <w:r>
        <w:rPr>
          <w:b/>
          <w:sz w:val="24"/>
          <w:szCs w:val="24"/>
        </w:rPr>
        <w:t xml:space="preserve"> Светлану </w:t>
      </w:r>
      <w:proofErr w:type="spellStart"/>
      <w:r>
        <w:rPr>
          <w:b/>
          <w:sz w:val="24"/>
          <w:szCs w:val="24"/>
        </w:rPr>
        <w:t>Кимовну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главного бухгалтера Муниципального бюджетного учреждения «Центр помощи детям, оставшихся без попечения родителей» Каслинского муниципального района,</w:t>
      </w:r>
    </w:p>
    <w:p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 профессиональное мастерство, личный вклад в развитие финансово-экономической деятельности учреждения и в связи с профессиональным праздником – Днем социального работника;</w:t>
      </w:r>
    </w:p>
    <w:p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Чернышеву Маргариту Николаевну – </w:t>
      </w:r>
      <w:r>
        <w:rPr>
          <w:sz w:val="24"/>
          <w:szCs w:val="24"/>
        </w:rPr>
        <w:t>заместителя главного врача по организационно-методической работе с населением ГБУЗ «Районная больница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асли»,</w:t>
      </w:r>
    </w:p>
    <w:p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 высокий профессионализм, творческий подход к работе, добросовестный, многолетний и самоотверженный труд в сфере здравоохранения, огромный личный вклад в развитие здравоохранения Каслинского района и в связи с профессиональным праздником – Днем медицинского работника;</w:t>
      </w:r>
    </w:p>
    <w:p>
      <w:pPr>
        <w:ind w:firstLine="851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Чувильскую</w:t>
      </w:r>
      <w:proofErr w:type="spellEnd"/>
      <w:r>
        <w:rPr>
          <w:b/>
          <w:sz w:val="24"/>
          <w:szCs w:val="24"/>
        </w:rPr>
        <w:t xml:space="preserve"> Надежду Евгеньевну – </w:t>
      </w:r>
      <w:r>
        <w:rPr>
          <w:sz w:val="24"/>
          <w:szCs w:val="24"/>
        </w:rPr>
        <w:t>заведующую стоматологическим отделением, врача стоматолога общей практики, председателя профсоюзного комитета ГБУЗ «Районная больница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асли»,</w:t>
      </w:r>
    </w:p>
    <w:p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 высокий профессионализм, творческий подход к работе, добросовестный, многолетний и самоотверженный труд в сфере здравоохранения, активную общественную работу и в связи с профессиональным праздником – Днем медицинского работника.</w:t>
      </w:r>
    </w:p>
    <w:p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решение в газете «Красное знамя».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  <w:r>
        <w:rPr>
          <w:sz w:val="24"/>
          <w:szCs w:val="24"/>
        </w:rPr>
        <w:tab/>
      </w:r>
    </w:p>
    <w:p>
      <w:pPr>
        <w:jc w:val="both"/>
      </w:pPr>
      <w:r>
        <w:rPr>
          <w:sz w:val="24"/>
          <w:szCs w:val="24"/>
        </w:rPr>
        <w:t>Каслинского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Л.А. </w:t>
      </w:r>
      <w:bookmarkStart w:id="0" w:name="_GoBack"/>
      <w:bookmarkEnd w:id="0"/>
      <w:r>
        <w:rPr>
          <w:sz w:val="24"/>
          <w:szCs w:val="24"/>
        </w:rPr>
        <w:t>Лобашова</w:t>
      </w:r>
    </w:p>
    <w:p/>
    <w:sectPr>
      <w:pgSz w:w="11906" w:h="16838" w:code="9"/>
      <w:pgMar w:top="567" w:right="567" w:bottom="851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5"/>
    <w:multiLevelType w:val="hybridMultilevel"/>
    <w:tmpl w:val="54EC3598"/>
    <w:lvl w:ilvl="0" w:tplc="03DEB40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Настасья</cp:lastModifiedBy>
  <cp:revision>2</cp:revision>
  <cp:lastPrinted>2019-06-04T09:49:00Z</cp:lastPrinted>
  <dcterms:created xsi:type="dcterms:W3CDTF">2019-06-04T09:56:00Z</dcterms:created>
  <dcterms:modified xsi:type="dcterms:W3CDTF">2019-06-04T09:56:00Z</dcterms:modified>
</cp:coreProperties>
</file>